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B68D4" w14:textId="52300A89" w:rsidR="00413C85" w:rsidRPr="00194ED9" w:rsidRDefault="00413C85">
      <w:pPr>
        <w:rPr>
          <w:i/>
          <w:iCs/>
          <w:sz w:val="28"/>
          <w:szCs w:val="28"/>
        </w:rPr>
      </w:pPr>
      <w:r w:rsidRPr="00194ED9">
        <w:rPr>
          <w:i/>
          <w:iCs/>
          <w:sz w:val="28"/>
          <w:szCs w:val="28"/>
        </w:rPr>
        <w:t>Recommended resources for ex-Jehovah’s Witnesses</w:t>
      </w:r>
    </w:p>
    <w:p w14:paraId="7DC3312E" w14:textId="4442B296" w:rsidR="00413C85" w:rsidRDefault="00413C85"/>
    <w:p w14:paraId="00065700" w14:textId="24D12C75" w:rsidR="00413C85" w:rsidRDefault="00413C85">
      <w:r>
        <w:t xml:space="preserve">Below are recommended resources for anyone who has ever been associated with the watchtower. After leaving the Jehovah’s Witnesses, it is common to have doubts about God, the Bible, the trinity </w:t>
      </w:r>
      <w:r w:rsidR="00424DFB">
        <w:t xml:space="preserve">or </w:t>
      </w:r>
      <w:r>
        <w:t xml:space="preserve">where to go next. </w:t>
      </w:r>
      <w:r w:rsidR="00512ECD">
        <w:t>We also provided resources on Mormonism since some Jehovah’s Witnesses enter this cult after leaving the</w:t>
      </w:r>
      <w:r w:rsidR="00A91D79">
        <w:t xml:space="preserve"> Jehovah’s Witnesses. </w:t>
      </w:r>
      <w:r>
        <w:t xml:space="preserve">If there </w:t>
      </w:r>
      <w:r w:rsidR="003B0860">
        <w:t>are</w:t>
      </w:r>
      <w:r>
        <w:t xml:space="preserve"> any other topic</w:t>
      </w:r>
      <w:r w:rsidR="003B0860">
        <w:t>s</w:t>
      </w:r>
      <w:r>
        <w:t xml:space="preserve"> you’d like resources on, feel free to contact us at </w:t>
      </w:r>
      <w:hyperlink r:id="rId4" w:history="1">
        <w:r w:rsidRPr="006706EA">
          <w:rPr>
            <w:rStyle w:val="Hyperlink"/>
          </w:rPr>
          <w:t>info@goodnewsforjws.com</w:t>
        </w:r>
      </w:hyperlink>
      <w:r>
        <w:t xml:space="preserve">  </w:t>
      </w:r>
    </w:p>
    <w:p w14:paraId="379F262F" w14:textId="6F8899CF" w:rsidR="00413C85" w:rsidRDefault="00413C85"/>
    <w:p w14:paraId="66819800" w14:textId="4F4DBF47" w:rsidR="00413C85" w:rsidRDefault="00413C85">
      <w:pPr>
        <w:rPr>
          <w:i/>
          <w:iCs/>
          <w:sz w:val="28"/>
          <w:szCs w:val="28"/>
        </w:rPr>
      </w:pPr>
      <w:r w:rsidRPr="00424DFB">
        <w:rPr>
          <w:i/>
          <w:iCs/>
          <w:sz w:val="28"/>
          <w:szCs w:val="28"/>
        </w:rPr>
        <w:t>Jehovah’s Witnesses</w:t>
      </w:r>
    </w:p>
    <w:p w14:paraId="74AFF65C" w14:textId="53DA46CB" w:rsidR="00424DFB" w:rsidRDefault="00424DFB">
      <w:pPr>
        <w:rPr>
          <w:b/>
          <w:bCs/>
        </w:rPr>
      </w:pPr>
      <w:r>
        <w:rPr>
          <w:b/>
          <w:bCs/>
          <w:i/>
          <w:iCs/>
        </w:rPr>
        <w:t xml:space="preserve">Reasoning from the Scriptures with the Jehovah’s Witnesses </w:t>
      </w:r>
      <w:r w:rsidRPr="00424DFB">
        <w:rPr>
          <w:b/>
          <w:bCs/>
        </w:rPr>
        <w:t>by Ron Rhodes.</w:t>
      </w:r>
      <w:r>
        <w:rPr>
          <w:b/>
          <w:bCs/>
        </w:rPr>
        <w:t xml:space="preserve"> </w:t>
      </w:r>
    </w:p>
    <w:p w14:paraId="45CC120D" w14:textId="63CC31DA" w:rsidR="00424DFB" w:rsidRPr="00575F70" w:rsidRDefault="00BC79E0">
      <w:pPr>
        <w:rPr>
          <w:i/>
          <w:iCs/>
        </w:rPr>
      </w:pPr>
      <w:r>
        <w:t xml:space="preserve">Ron Rhodes provides a biblical approach to challenge the beliefs of Jehovah’s Witnesses from the scriptures. </w:t>
      </w:r>
      <w:r w:rsidR="00575F70">
        <w:t>This book is the most recommended for a</w:t>
      </w:r>
      <w:r>
        <w:t>nyone who</w:t>
      </w:r>
      <w:r w:rsidR="00575F70">
        <w:t xml:space="preserve"> wants clarity on</w:t>
      </w:r>
      <w:r>
        <w:t xml:space="preserve"> the trinity, salvation, </w:t>
      </w:r>
      <w:r w:rsidR="00575F70">
        <w:t xml:space="preserve">soul-sleep, the name Jehovah and any other teachings of the Jehovah’s Witnesses. </w:t>
      </w:r>
    </w:p>
    <w:p w14:paraId="06180672" w14:textId="119F3218" w:rsidR="00424DFB" w:rsidRDefault="00424DFB">
      <w:pPr>
        <w:rPr>
          <w:b/>
          <w:bCs/>
          <w:i/>
          <w:iCs/>
        </w:rPr>
      </w:pPr>
      <w:r>
        <w:rPr>
          <w:b/>
          <w:bCs/>
          <w:i/>
          <w:iCs/>
        </w:rPr>
        <w:t xml:space="preserve">How to Leave Jehovah’s Witnesses </w:t>
      </w:r>
      <w:r w:rsidR="006A4B23">
        <w:rPr>
          <w:b/>
          <w:bCs/>
          <w:i/>
          <w:iCs/>
        </w:rPr>
        <w:t xml:space="preserve">with no Harm to Yourself and your Family </w:t>
      </w:r>
      <w:r w:rsidRPr="00424DFB">
        <w:rPr>
          <w:b/>
          <w:bCs/>
        </w:rPr>
        <w:t>by Dan Bergher.</w:t>
      </w:r>
    </w:p>
    <w:p w14:paraId="75B41BAA" w14:textId="5D17DEDA" w:rsidR="00413C85" w:rsidRPr="00575F70" w:rsidRDefault="00575F70">
      <w:r>
        <w:t>Dan Bergher was a Jehovah’s Witness for over 25 years and discovered different ways to leave the Jehovah’s Witnesses</w:t>
      </w:r>
      <w:r w:rsidR="006A4B23">
        <w:t xml:space="preserve"> during that time.</w:t>
      </w:r>
      <w:r>
        <w:t xml:space="preserve"> </w:t>
      </w:r>
      <w:r w:rsidR="006A4B23">
        <w:t>In only 120 pages, Dan provides 5 different ways to choose from if you are looking to leave the Jehovah’s Witnesses. Following Dan’s step-by-step advice can lead to yourself and your family leaving the organization unharmed.</w:t>
      </w:r>
    </w:p>
    <w:p w14:paraId="6A41B286" w14:textId="77CD39CB" w:rsidR="00424DFB" w:rsidRDefault="00424DFB">
      <w:pPr>
        <w:rPr>
          <w:b/>
          <w:bCs/>
        </w:rPr>
      </w:pPr>
      <w:r>
        <w:rPr>
          <w:b/>
          <w:bCs/>
          <w:i/>
          <w:iCs/>
        </w:rPr>
        <w:t xml:space="preserve">Crisis of Conscience </w:t>
      </w:r>
      <w:r w:rsidRPr="00424DFB">
        <w:rPr>
          <w:b/>
          <w:bCs/>
        </w:rPr>
        <w:t>by Raymond Franz.</w:t>
      </w:r>
    </w:p>
    <w:p w14:paraId="172F1078" w14:textId="1FBB7F66" w:rsidR="006A4B23" w:rsidRDefault="006A4B23">
      <w:r>
        <w:t xml:space="preserve">There is no better book on exposing the organization than </w:t>
      </w:r>
      <w:r>
        <w:rPr>
          <w:i/>
          <w:iCs/>
        </w:rPr>
        <w:t>Crisis of Conscience</w:t>
      </w:r>
      <w:r>
        <w:t>. Raymond Franz was a member of the governing body</w:t>
      </w:r>
      <w:r w:rsidR="00CB1567">
        <w:t xml:space="preserve"> for 9 years</w:t>
      </w:r>
      <w:r>
        <w:t xml:space="preserve"> and witnessed first</w:t>
      </w:r>
      <w:r w:rsidR="00CB1567">
        <w:t>-</w:t>
      </w:r>
      <w:r>
        <w:t xml:space="preserve">hand the double standards </w:t>
      </w:r>
      <w:r w:rsidR="00CB1567">
        <w:t>and lies of</w:t>
      </w:r>
      <w:r>
        <w:t xml:space="preserve"> the governing body. </w:t>
      </w:r>
      <w:r w:rsidR="00CB3C38">
        <w:t>In a little over 600 pages, he</w:t>
      </w:r>
      <w:r w:rsidR="00CB1567">
        <w:t xml:space="preserve"> takes his readers through the events and history of the watchtower without</w:t>
      </w:r>
      <w:r w:rsidR="00CB3C38">
        <w:t xml:space="preserve"> showing</w:t>
      </w:r>
      <w:r w:rsidR="00CB1567">
        <w:t xml:space="preserve"> bitterness towards the organization. </w:t>
      </w:r>
    </w:p>
    <w:p w14:paraId="339C9F72" w14:textId="1A9DA1FF" w:rsidR="00CB3C38" w:rsidRDefault="00CB3C38"/>
    <w:p w14:paraId="2C5C755A" w14:textId="12BD8DCC" w:rsidR="00CB3C38" w:rsidRDefault="00CB3C38">
      <w:pPr>
        <w:rPr>
          <w:i/>
          <w:iCs/>
          <w:sz w:val="28"/>
          <w:szCs w:val="28"/>
        </w:rPr>
      </w:pPr>
      <w:r>
        <w:rPr>
          <w:i/>
          <w:iCs/>
          <w:sz w:val="28"/>
          <w:szCs w:val="28"/>
        </w:rPr>
        <w:t>The Existence of God</w:t>
      </w:r>
    </w:p>
    <w:p w14:paraId="75D81967" w14:textId="013F9151" w:rsidR="00815B19" w:rsidRDefault="00815B19">
      <w:pPr>
        <w:rPr>
          <w:b/>
          <w:bCs/>
        </w:rPr>
      </w:pPr>
      <w:r>
        <w:rPr>
          <w:b/>
          <w:bCs/>
          <w:i/>
          <w:iCs/>
        </w:rPr>
        <w:t xml:space="preserve">I Don’t Have Enough Faith to be an Atheist </w:t>
      </w:r>
      <w:r>
        <w:rPr>
          <w:b/>
          <w:bCs/>
        </w:rPr>
        <w:t>by Frank Turek and Norman Geisler</w:t>
      </w:r>
    </w:p>
    <w:p w14:paraId="7EB68985" w14:textId="72006267" w:rsidR="00815B19" w:rsidRDefault="00815B19">
      <w:r>
        <w:t xml:space="preserve">This book is </w:t>
      </w:r>
      <w:r w:rsidR="00575FA6">
        <w:t>by far</w:t>
      </w:r>
      <w:r>
        <w:t xml:space="preserve"> the best beginner’s guide on atheism. The authors break down each section step-by-step for their readers so anyone</w:t>
      </w:r>
      <w:r w:rsidR="00575FA6">
        <w:t xml:space="preserve"> can see that it takes a lot more faith to be an atheist than it takes to be a Christian. The </w:t>
      </w:r>
      <w:r w:rsidR="006E4047">
        <w:t>questions the answer include: (1) Does Truth Exist? (2) Does God Exist? (3) Are Miracles Possible? and (4) Is the New Testament True?</w:t>
      </w:r>
      <w:r w:rsidR="00575FA6">
        <w:t xml:space="preserve"> If you’re having doubts about the existence of God and are looking for an easy to understand guide, look no further.</w:t>
      </w:r>
      <w:r w:rsidR="00512ECD">
        <w:t xml:space="preserve"> (This is also available for DVD at Crossexmined.org).</w:t>
      </w:r>
    </w:p>
    <w:p w14:paraId="57BDAE0B" w14:textId="1A207CBB" w:rsidR="00575FA6" w:rsidRDefault="00575FA6">
      <w:pPr>
        <w:rPr>
          <w:b/>
          <w:bCs/>
        </w:rPr>
      </w:pPr>
      <w:r>
        <w:rPr>
          <w:b/>
          <w:bCs/>
          <w:i/>
          <w:iCs/>
        </w:rPr>
        <w:t xml:space="preserve">Signature in the Cell </w:t>
      </w:r>
      <w:r>
        <w:rPr>
          <w:b/>
          <w:bCs/>
        </w:rPr>
        <w:t>by Stephen C. Meyer</w:t>
      </w:r>
    </w:p>
    <w:p w14:paraId="6A60A7F3" w14:textId="3213F923" w:rsidR="001F2C45" w:rsidRDefault="001F2C45">
      <w:r>
        <w:rPr>
          <w:i/>
          <w:iCs/>
        </w:rPr>
        <w:lastRenderedPageBreak/>
        <w:t xml:space="preserve">Signature in the Cell </w:t>
      </w:r>
      <w:r>
        <w:t>is a powerful resource in the debate on evolution vs. intelligent design. Meyer presents a</w:t>
      </w:r>
      <w:r w:rsidR="00D92A9E">
        <w:t xml:space="preserve"> scientific </w:t>
      </w:r>
      <w:r>
        <w:t xml:space="preserve">case that the human body is designed and </w:t>
      </w:r>
      <w:r w:rsidR="00D92A9E">
        <w:t>exposes</w:t>
      </w:r>
      <w:r>
        <w:t xml:space="preserve"> the belief that life comes from non-life and </w:t>
      </w:r>
      <w:r w:rsidR="00D92A9E">
        <w:t xml:space="preserve">that it </w:t>
      </w:r>
      <w:r>
        <w:t>is also mathematically unimaginable.</w:t>
      </w:r>
      <w:r w:rsidR="00D92A9E">
        <w:t xml:space="preserve"> </w:t>
      </w:r>
    </w:p>
    <w:p w14:paraId="5BB249D6" w14:textId="035198CB" w:rsidR="001F2C45" w:rsidRDefault="00D92A9E">
      <w:pPr>
        <w:rPr>
          <w:b/>
          <w:bCs/>
        </w:rPr>
      </w:pPr>
      <w:r>
        <w:rPr>
          <w:b/>
          <w:bCs/>
          <w:i/>
          <w:iCs/>
        </w:rPr>
        <w:t xml:space="preserve">Miracles: The Credibility of the New Testament Accounts </w:t>
      </w:r>
      <w:r>
        <w:rPr>
          <w:b/>
          <w:bCs/>
        </w:rPr>
        <w:t>by Craig Keener</w:t>
      </w:r>
    </w:p>
    <w:p w14:paraId="6C5F618F" w14:textId="56D50914" w:rsidR="00D92A9E" w:rsidRDefault="00D92A9E">
      <w:r>
        <w:t>This two</w:t>
      </w:r>
      <w:r w:rsidR="00514149">
        <w:t>-</w:t>
      </w:r>
      <w:r>
        <w:t xml:space="preserve">volume set is arguably the best we have available to us on miracles. Keener takes on the challenge of David Hume and also goes out of his was to </w:t>
      </w:r>
      <w:r w:rsidR="00514149">
        <w:t xml:space="preserve">give references to check the evidence out for ourselves. There are also former atheists who admitted they could not debunk all the evidence </w:t>
      </w:r>
      <w:r w:rsidR="00692753">
        <w:t>for</w:t>
      </w:r>
      <w:r w:rsidR="00514149">
        <w:t xml:space="preserve"> miracles Keener put forth. In over 1200 pages, this easy to read </w:t>
      </w:r>
      <w:r w:rsidR="00543A33">
        <w:t>set gives readers all</w:t>
      </w:r>
      <w:r w:rsidR="006E4047">
        <w:t xml:space="preserve"> the evidence</w:t>
      </w:r>
      <w:r w:rsidR="00543A33">
        <w:t xml:space="preserve"> they need </w:t>
      </w:r>
      <w:r w:rsidR="006E4047">
        <w:t xml:space="preserve">in order </w:t>
      </w:r>
      <w:r w:rsidR="00543A33">
        <w:t>to know that a miracle worker exists.</w:t>
      </w:r>
    </w:p>
    <w:p w14:paraId="3C49C7E8" w14:textId="27657A7A" w:rsidR="00543A33" w:rsidRDefault="00543A33"/>
    <w:p w14:paraId="7B185EBA" w14:textId="4F1AE633" w:rsidR="006E4047" w:rsidRDefault="006E4047">
      <w:pPr>
        <w:rPr>
          <w:i/>
          <w:iCs/>
          <w:sz w:val="28"/>
          <w:szCs w:val="28"/>
        </w:rPr>
      </w:pPr>
      <w:r>
        <w:rPr>
          <w:i/>
          <w:iCs/>
          <w:sz w:val="28"/>
          <w:szCs w:val="28"/>
        </w:rPr>
        <w:t>The Bible</w:t>
      </w:r>
    </w:p>
    <w:p w14:paraId="55FE01E0" w14:textId="789F67B2" w:rsidR="006E4047" w:rsidRDefault="006E4047">
      <w:pPr>
        <w:rPr>
          <w:b/>
          <w:bCs/>
        </w:rPr>
      </w:pPr>
      <w:r>
        <w:rPr>
          <w:b/>
          <w:bCs/>
          <w:i/>
          <w:iCs/>
        </w:rPr>
        <w:t xml:space="preserve">Evidence that Demands a Verdict </w:t>
      </w:r>
      <w:r>
        <w:rPr>
          <w:b/>
          <w:bCs/>
        </w:rPr>
        <w:t xml:space="preserve">by Josh &amp; Sean McDowell. </w:t>
      </w:r>
    </w:p>
    <w:p w14:paraId="16EC635D" w14:textId="33CFC284" w:rsidR="00512ECD" w:rsidRDefault="001D49F2">
      <w:r>
        <w:t xml:space="preserve">This book is specifically written to equip Christians to defend their beliefs. The authors present arguments on why everyone should believe the Bible is supernatural and </w:t>
      </w:r>
      <w:r w:rsidR="00512ECD">
        <w:t>how</w:t>
      </w:r>
      <w:r>
        <w:t xml:space="preserve"> it was translated correctly. It is vastly informative, so it is not made to be speed through</w:t>
      </w:r>
      <w:r w:rsidR="00512ECD">
        <w:t>. (Also available in DVD from amazon).</w:t>
      </w:r>
    </w:p>
    <w:p w14:paraId="44661A4B" w14:textId="6C59326B" w:rsidR="00537B66" w:rsidRDefault="00537B66">
      <w:pPr>
        <w:rPr>
          <w:b/>
          <w:bCs/>
        </w:rPr>
      </w:pPr>
      <w:r>
        <w:rPr>
          <w:b/>
          <w:bCs/>
          <w:i/>
          <w:iCs/>
        </w:rPr>
        <w:t xml:space="preserve">Scientific Facts in the Bible: 100 Reasons to Believe the Bible is Supernatural in Origin </w:t>
      </w:r>
      <w:r>
        <w:rPr>
          <w:b/>
          <w:bCs/>
        </w:rPr>
        <w:t>by Ray Comfort</w:t>
      </w:r>
    </w:p>
    <w:p w14:paraId="34F028CF" w14:textId="0E25047E" w:rsidR="00537B66" w:rsidRPr="00537B66" w:rsidRDefault="00537B66">
      <w:r>
        <w:t>People of all ages can appreciate th</w:t>
      </w:r>
      <w:r w:rsidR="00F65697">
        <w:t>e</w:t>
      </w:r>
      <w:r>
        <w:t xml:space="preserve"> simple approach </w:t>
      </w:r>
      <w:r w:rsidR="00F65697">
        <w:t>by Comfort. He lays out the scientific facts that were written in the Bible centuries before they were ever discovered. The accuracy and detail of these facts written in the Bible long ago only leads to the conclusion that these men got their information from another source</w:t>
      </w:r>
      <w:r w:rsidR="00692753">
        <w:t xml:space="preserve"> when they wrote the Bible.</w:t>
      </w:r>
    </w:p>
    <w:p w14:paraId="0C25EEAF" w14:textId="35588E04" w:rsidR="006864C3" w:rsidRDefault="00D60AD3">
      <w:pPr>
        <w:rPr>
          <w:b/>
          <w:bCs/>
        </w:rPr>
      </w:pPr>
      <w:r>
        <w:rPr>
          <w:b/>
          <w:bCs/>
          <w:i/>
          <w:iCs/>
        </w:rPr>
        <w:t xml:space="preserve">Questioning the Bible: 11 Major Challenges to the Bible’s Authority </w:t>
      </w:r>
      <w:r>
        <w:rPr>
          <w:b/>
          <w:bCs/>
        </w:rPr>
        <w:t>by Jonathan Morrow</w:t>
      </w:r>
    </w:p>
    <w:p w14:paraId="214D01BA" w14:textId="7FB3E7C7" w:rsidR="00D60AD3" w:rsidRPr="00D60AD3" w:rsidRDefault="00D60AD3">
      <w:r>
        <w:t xml:space="preserve">Jonathan Morrow answers the most common objections to the Bible in a way that is understandable for </w:t>
      </w:r>
      <w:r w:rsidR="00537B66">
        <w:t>anyone. If you are looking for clarity to the challenges that have been brought forth by skeptics, this book is for you.</w:t>
      </w:r>
    </w:p>
    <w:p w14:paraId="4A89E3CB" w14:textId="77777777" w:rsidR="00512ECD" w:rsidRDefault="00512ECD"/>
    <w:p w14:paraId="6D850FF9" w14:textId="77777777" w:rsidR="00512ECD" w:rsidRDefault="00512ECD">
      <w:r>
        <w:rPr>
          <w:i/>
          <w:iCs/>
          <w:sz w:val="28"/>
          <w:szCs w:val="28"/>
        </w:rPr>
        <w:t>Mormonism</w:t>
      </w:r>
    </w:p>
    <w:p w14:paraId="165A04D6" w14:textId="0B8A30B8" w:rsidR="006E4047" w:rsidRDefault="00512ECD">
      <w:pPr>
        <w:rPr>
          <w:b/>
          <w:bCs/>
        </w:rPr>
      </w:pPr>
      <w:r>
        <w:rPr>
          <w:b/>
          <w:bCs/>
          <w:i/>
          <w:iCs/>
        </w:rPr>
        <w:t>Leaving Mormonism</w:t>
      </w:r>
      <w:r w:rsidR="00A91D79">
        <w:rPr>
          <w:b/>
          <w:bCs/>
          <w:i/>
          <w:iCs/>
        </w:rPr>
        <w:t xml:space="preserve">: Why Four Scholars Changed Their Minds </w:t>
      </w:r>
      <w:r w:rsidR="00A91D79">
        <w:rPr>
          <w:b/>
          <w:bCs/>
        </w:rPr>
        <w:t>edited by Corey Miller and Lynn K. Wilder</w:t>
      </w:r>
    </w:p>
    <w:p w14:paraId="5270CA07" w14:textId="06EBFE79" w:rsidR="00543A33" w:rsidRDefault="00A91D79">
      <w:r>
        <w:t xml:space="preserve">This book is put together by a group of very knowledgeable ex-Mormon scholars. They each share their personal stories while at the same time </w:t>
      </w:r>
      <w:r w:rsidR="00206551">
        <w:t xml:space="preserve">exposing the problems with the Mormon church. </w:t>
      </w:r>
    </w:p>
    <w:p w14:paraId="268E240D" w14:textId="1AFEED69" w:rsidR="003B0860" w:rsidRDefault="003B0860">
      <w:pPr>
        <w:rPr>
          <w:b/>
          <w:bCs/>
        </w:rPr>
      </w:pPr>
      <w:r>
        <w:rPr>
          <w:b/>
          <w:bCs/>
          <w:i/>
          <w:iCs/>
        </w:rPr>
        <w:t xml:space="preserve">In Their Own Words: A Collection of Mormon Quotations </w:t>
      </w:r>
      <w:r>
        <w:rPr>
          <w:b/>
          <w:bCs/>
        </w:rPr>
        <w:t>compiled by Bill McKeever</w:t>
      </w:r>
    </w:p>
    <w:p w14:paraId="40E697AE" w14:textId="40830159" w:rsidR="003B0860" w:rsidRDefault="003B0860">
      <w:r>
        <w:t>Bill McKeever has provided a</w:t>
      </w:r>
      <w:r w:rsidR="00CE61A3">
        <w:t>n</w:t>
      </w:r>
      <w:r>
        <w:t xml:space="preserve"> easy to use list of quotes on</w:t>
      </w:r>
      <w:r w:rsidR="00CE61A3">
        <w:t xml:space="preserve"> Mormon church authorities and lay members. It’s a great way to not only understand this religion but also </w:t>
      </w:r>
      <w:r w:rsidR="001B4B4D">
        <w:t xml:space="preserve">see the inconsistency in the teachings of Mormonism over the years. </w:t>
      </w:r>
    </w:p>
    <w:p w14:paraId="7CD77DF5" w14:textId="27C85A1D" w:rsidR="001B4B4D" w:rsidRDefault="00860C2D">
      <w:pPr>
        <w:rPr>
          <w:b/>
          <w:bCs/>
        </w:rPr>
      </w:pPr>
      <w:r>
        <w:rPr>
          <w:b/>
          <w:bCs/>
          <w:i/>
          <w:iCs/>
        </w:rPr>
        <w:lastRenderedPageBreak/>
        <w:t xml:space="preserve">Sharing the Good News with Mormons </w:t>
      </w:r>
      <w:r>
        <w:rPr>
          <w:b/>
          <w:bCs/>
        </w:rPr>
        <w:t>edited by Sean McDowell and Eric Johnson</w:t>
      </w:r>
    </w:p>
    <w:p w14:paraId="4C35D996" w14:textId="4B823E3C" w:rsidR="00860C2D" w:rsidRDefault="00860C2D">
      <w:r>
        <w:t xml:space="preserve">The authors have compiled a number of different ways to </w:t>
      </w:r>
      <w:r w:rsidR="006864C3">
        <w:t>approach Mormons and</w:t>
      </w:r>
      <w:r>
        <w:t xml:space="preserve"> have gone out of their way to make sure this book is as understandable as possible. </w:t>
      </w:r>
      <w:r w:rsidR="006864C3">
        <w:t>Each chapter has been written by a different expert on Mormonism giving Christians countless different options to witness to Mormons.</w:t>
      </w:r>
    </w:p>
    <w:p w14:paraId="5E9A5B03" w14:textId="3D2A1F34" w:rsidR="006864C3" w:rsidRDefault="006864C3"/>
    <w:p w14:paraId="13FBE808" w14:textId="56DB58DF" w:rsidR="00692753" w:rsidRDefault="00ED69B2">
      <w:pPr>
        <w:rPr>
          <w:i/>
          <w:iCs/>
          <w:sz w:val="28"/>
          <w:szCs w:val="28"/>
        </w:rPr>
      </w:pPr>
      <w:r>
        <w:rPr>
          <w:i/>
          <w:iCs/>
          <w:sz w:val="28"/>
          <w:szCs w:val="28"/>
        </w:rPr>
        <w:t>Counseling</w:t>
      </w:r>
    </w:p>
    <w:p w14:paraId="5A172177" w14:textId="738D3300" w:rsidR="00ED69B2" w:rsidRDefault="00ED69B2">
      <w:pPr>
        <w:rPr>
          <w:b/>
          <w:bCs/>
          <w:i/>
          <w:iCs/>
        </w:rPr>
      </w:pPr>
      <w:r>
        <w:rPr>
          <w:b/>
          <w:bCs/>
          <w:i/>
          <w:iCs/>
        </w:rPr>
        <w:t>Newlife.com</w:t>
      </w:r>
    </w:p>
    <w:p w14:paraId="0AEA7BAB" w14:textId="7A378565" w:rsidR="00ED69B2" w:rsidRDefault="00ED69B2">
      <w:r>
        <w:t xml:space="preserve">New Life is a non-profit organization that is equipped to help those dealing with hurts from the past, addictions, anxiety, fear, </w:t>
      </w:r>
      <w:r w:rsidR="00FA428F">
        <w:t>depression, marriage, parenting</w:t>
      </w:r>
      <w:r>
        <w:t xml:space="preserve"> and a number of other topics.</w:t>
      </w:r>
      <w:r w:rsidR="00FA428F">
        <w:t xml:space="preserve"> Their radio show is Monday-Friday and the previous episodes can be downloaded from their podcast </w:t>
      </w:r>
      <w:r w:rsidR="00FA428F">
        <w:rPr>
          <w:i/>
          <w:iCs/>
        </w:rPr>
        <w:t>New Life Live with Steve Arterburn.</w:t>
      </w:r>
      <w:r w:rsidR="00FA428F">
        <w:t xml:space="preserve"> They also assist with finding recovery groups and counselors in your area. </w:t>
      </w:r>
    </w:p>
    <w:p w14:paraId="3F0570BF" w14:textId="4A09D4E4" w:rsidR="00FA428F" w:rsidRDefault="00FA428F">
      <w:pPr>
        <w:rPr>
          <w:b/>
          <w:bCs/>
          <w:i/>
          <w:iCs/>
        </w:rPr>
      </w:pPr>
      <w:r w:rsidRPr="00FA428F">
        <w:rPr>
          <w:b/>
          <w:bCs/>
          <w:i/>
          <w:iCs/>
        </w:rPr>
        <w:t>Drcloud.com</w:t>
      </w:r>
    </w:p>
    <w:p w14:paraId="76391CAC" w14:textId="1280C3F3" w:rsidR="00FA428F" w:rsidRDefault="00FA428F">
      <w:r>
        <w:t xml:space="preserve">Dr. Henry Cloud </w:t>
      </w:r>
      <w:r w:rsidR="001666B2">
        <w:t xml:space="preserve">is a </w:t>
      </w:r>
      <w:r w:rsidR="00295023">
        <w:t xml:space="preserve">New York Times </w:t>
      </w:r>
      <w:r w:rsidR="001666B2">
        <w:t xml:space="preserve">bestselling author </w:t>
      </w:r>
      <w:r w:rsidR="00295023">
        <w:t xml:space="preserve">that started getting into psychology in 1987. He has written over 40 </w:t>
      </w:r>
      <w:r w:rsidR="001666B2">
        <w:t>books</w:t>
      </w:r>
      <w:r w:rsidR="00295023">
        <w:t xml:space="preserve"> that</w:t>
      </w:r>
      <w:r w:rsidR="001666B2">
        <w:t xml:space="preserve"> have added up to over 20 million</w:t>
      </w:r>
      <w:r w:rsidR="00295023">
        <w:t xml:space="preserve"> sold</w:t>
      </w:r>
      <w:r w:rsidR="001666B2">
        <w:t xml:space="preserve"> </w:t>
      </w:r>
      <w:r w:rsidR="00295023">
        <w:t xml:space="preserve">books and is also best known for his book </w:t>
      </w:r>
      <w:r w:rsidR="00295023">
        <w:rPr>
          <w:i/>
          <w:iCs/>
        </w:rPr>
        <w:t xml:space="preserve">Boundaries. </w:t>
      </w:r>
      <w:r w:rsidR="00295023">
        <w:t xml:space="preserve">He is also the host of the podcast </w:t>
      </w:r>
      <w:r w:rsidR="00926342">
        <w:rPr>
          <w:i/>
          <w:iCs/>
        </w:rPr>
        <w:t xml:space="preserve">The Boundaries.me Podcast </w:t>
      </w:r>
      <w:r w:rsidR="00926342">
        <w:t>with five new episodes a week.</w:t>
      </w:r>
    </w:p>
    <w:p w14:paraId="70E9F5F3" w14:textId="5A8D5FB7" w:rsidR="00926342" w:rsidRDefault="00926342"/>
    <w:p w14:paraId="7C9DD3CE" w14:textId="4C555E44" w:rsidR="00926342" w:rsidRDefault="00926342">
      <w:pPr>
        <w:rPr>
          <w:i/>
          <w:iCs/>
          <w:sz w:val="28"/>
          <w:szCs w:val="28"/>
        </w:rPr>
      </w:pPr>
      <w:r>
        <w:rPr>
          <w:i/>
          <w:iCs/>
          <w:sz w:val="28"/>
          <w:szCs w:val="28"/>
        </w:rPr>
        <w:t>Financial</w:t>
      </w:r>
      <w:r w:rsidR="00BD2B05">
        <w:rPr>
          <w:i/>
          <w:iCs/>
          <w:sz w:val="28"/>
          <w:szCs w:val="28"/>
        </w:rPr>
        <w:t xml:space="preserve"> advice</w:t>
      </w:r>
    </w:p>
    <w:p w14:paraId="2DE38D86" w14:textId="3CE4757A" w:rsidR="00926342" w:rsidRDefault="00926342">
      <w:pPr>
        <w:rPr>
          <w:b/>
          <w:bCs/>
          <w:i/>
          <w:iCs/>
        </w:rPr>
      </w:pPr>
      <w:r>
        <w:rPr>
          <w:b/>
          <w:bCs/>
          <w:i/>
          <w:iCs/>
        </w:rPr>
        <w:t>The Dave Ramsey Show</w:t>
      </w:r>
    </w:p>
    <w:p w14:paraId="237B96E0" w14:textId="53C3FF69" w:rsidR="00926342" w:rsidRPr="00D21FBF" w:rsidRDefault="00926342">
      <w:r>
        <w:t xml:space="preserve">Dave Ramsey is a New York Times best-selling author and best known for his book </w:t>
      </w:r>
      <w:r>
        <w:rPr>
          <w:i/>
          <w:iCs/>
        </w:rPr>
        <w:t>Financial Peace University.</w:t>
      </w:r>
      <w:r>
        <w:t xml:space="preserve"> He is the founder and host of </w:t>
      </w:r>
      <w:r>
        <w:rPr>
          <w:i/>
          <w:iCs/>
        </w:rPr>
        <w:t xml:space="preserve">The Dave Ramsey Show </w:t>
      </w:r>
      <w:r>
        <w:t xml:space="preserve">that airs Monday through Friday for three hours each day where Dave takes calls from people around the world seeking financial advice. </w:t>
      </w:r>
      <w:r w:rsidR="00D21FBF">
        <w:rPr>
          <w:i/>
          <w:iCs/>
        </w:rPr>
        <w:t xml:space="preserve">The Dave Ramsey Show </w:t>
      </w:r>
      <w:r w:rsidR="00D21FBF">
        <w:t xml:space="preserve">can also be seen live on his website or downloaded by podcast. </w:t>
      </w:r>
    </w:p>
    <w:sectPr w:rsidR="00926342" w:rsidRPr="00D21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C85"/>
    <w:rsid w:val="001666B2"/>
    <w:rsid w:val="00194ED9"/>
    <w:rsid w:val="001B4B4D"/>
    <w:rsid w:val="001D49F2"/>
    <w:rsid w:val="001F2C45"/>
    <w:rsid w:val="00206551"/>
    <w:rsid w:val="00295023"/>
    <w:rsid w:val="003B0860"/>
    <w:rsid w:val="00413C85"/>
    <w:rsid w:val="00424DFB"/>
    <w:rsid w:val="00512ECD"/>
    <w:rsid w:val="00514149"/>
    <w:rsid w:val="00537B66"/>
    <w:rsid w:val="00543A33"/>
    <w:rsid w:val="00575F70"/>
    <w:rsid w:val="00575FA6"/>
    <w:rsid w:val="005A1EF6"/>
    <w:rsid w:val="0063583F"/>
    <w:rsid w:val="006864C3"/>
    <w:rsid w:val="00692753"/>
    <w:rsid w:val="006A4B23"/>
    <w:rsid w:val="006E4047"/>
    <w:rsid w:val="00815B19"/>
    <w:rsid w:val="00860C2D"/>
    <w:rsid w:val="00926342"/>
    <w:rsid w:val="00A91D79"/>
    <w:rsid w:val="00BC79E0"/>
    <w:rsid w:val="00BD2B05"/>
    <w:rsid w:val="00CB1567"/>
    <w:rsid w:val="00CB3C38"/>
    <w:rsid w:val="00CE61A3"/>
    <w:rsid w:val="00D21FBF"/>
    <w:rsid w:val="00D60AD3"/>
    <w:rsid w:val="00D92A9E"/>
    <w:rsid w:val="00ED69B2"/>
    <w:rsid w:val="00F65697"/>
    <w:rsid w:val="00FA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47414"/>
  <w15:chartTrackingRefBased/>
  <w15:docId w15:val="{1231262A-A852-438C-8C23-12E2E934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C85"/>
    <w:rPr>
      <w:color w:val="0563C1" w:themeColor="hyperlink"/>
      <w:u w:val="single"/>
    </w:rPr>
  </w:style>
  <w:style w:type="character" w:styleId="UnresolvedMention">
    <w:name w:val="Unresolved Mention"/>
    <w:basedOn w:val="DefaultParagraphFont"/>
    <w:uiPriority w:val="99"/>
    <w:semiHidden/>
    <w:unhideWhenUsed/>
    <w:rsid w:val="00413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goodnewsforj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simonmac21</dc:creator>
  <cp:keywords/>
  <dc:description/>
  <cp:lastModifiedBy>simonmac21@gmail.com</cp:lastModifiedBy>
  <cp:revision>2</cp:revision>
  <dcterms:created xsi:type="dcterms:W3CDTF">2020-11-15T03:38:00Z</dcterms:created>
  <dcterms:modified xsi:type="dcterms:W3CDTF">2020-11-15T03:38:00Z</dcterms:modified>
</cp:coreProperties>
</file>